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B4D" w:rsidRDefault="00425B4D" w:rsidP="00425B4D">
      <w:pPr>
        <w:jc w:val="center"/>
        <w:rPr>
          <w:rFonts w:ascii="Montserrat" w:eastAsia="Montserrat" w:hAnsi="Montserrat" w:cs="Montserrat"/>
          <w:b/>
          <w:color w:val="D22630"/>
          <w:sz w:val="160"/>
          <w:szCs w:val="160"/>
        </w:rPr>
      </w:pPr>
    </w:p>
    <w:p w:rsidR="00596565" w:rsidRPr="00D7612E" w:rsidRDefault="00D7612E" w:rsidP="00425B4D">
      <w:pPr>
        <w:tabs>
          <w:tab w:val="left" w:pos="990"/>
        </w:tabs>
        <w:jc w:val="center"/>
        <w:rPr>
          <w:rFonts w:ascii="Montserrat" w:eastAsia="Montserrat" w:hAnsi="Montserrat" w:cs="Montserrat"/>
          <w:b/>
          <w:color w:val="D22630"/>
          <w:sz w:val="148"/>
          <w:szCs w:val="148"/>
        </w:rPr>
      </w:pPr>
      <w:r w:rsidRPr="00D7612E">
        <w:rPr>
          <w:rFonts w:ascii="Montserrat" w:eastAsia="Montserrat" w:hAnsi="Montserrat" w:cs="Montserrat"/>
          <w:b/>
          <w:color w:val="D22630"/>
          <w:sz w:val="148"/>
          <w:szCs w:val="148"/>
        </w:rPr>
        <w:t>GLOBAL CARDS</w:t>
      </w:r>
    </w:p>
    <w:p w:rsidR="00596565" w:rsidRPr="00425B4D" w:rsidRDefault="00237C35" w:rsidP="00D7612E">
      <w:pPr>
        <w:tabs>
          <w:tab w:val="left" w:pos="990"/>
        </w:tabs>
        <w:rPr>
          <w:rFonts w:ascii="Montserrat" w:eastAsia="Montserrat" w:hAnsi="Montserrat" w:cs="Montserrat"/>
          <w:sz w:val="190"/>
          <w:szCs w:val="190"/>
        </w:rPr>
      </w:pPr>
      <w:r w:rsidRPr="00425B4D">
        <w:rPr>
          <w:rFonts w:ascii="Montserrat" w:eastAsia="Montserrat" w:hAnsi="Montserrat" w:cs="Montserrat"/>
          <w:b/>
          <w:color w:val="D22630"/>
          <w:sz w:val="190"/>
          <w:szCs w:val="190"/>
        </w:rPr>
        <w:t>P</w:t>
      </w:r>
      <w:r w:rsidRPr="00D7612E">
        <w:rPr>
          <w:rFonts w:ascii="Montserrat" w:eastAsia="Montserrat" w:hAnsi="Montserrat" w:cs="Montserrat"/>
          <w:sz w:val="120"/>
          <w:szCs w:val="120"/>
        </w:rPr>
        <w:t>rincipled</w:t>
      </w:r>
    </w:p>
    <w:p w:rsidR="00596565" w:rsidRPr="00425B4D" w:rsidRDefault="00237C35" w:rsidP="00D7612E">
      <w:pPr>
        <w:tabs>
          <w:tab w:val="left" w:pos="990"/>
        </w:tabs>
        <w:rPr>
          <w:rFonts w:ascii="Montserrat" w:eastAsia="Montserrat" w:hAnsi="Montserrat" w:cs="Montserrat"/>
          <w:sz w:val="190"/>
          <w:szCs w:val="190"/>
        </w:rPr>
      </w:pPr>
      <w:r w:rsidRPr="00425B4D">
        <w:rPr>
          <w:rFonts w:ascii="Montserrat" w:eastAsia="Montserrat" w:hAnsi="Montserrat" w:cs="Montserrat"/>
          <w:b/>
          <w:color w:val="D22630"/>
          <w:sz w:val="190"/>
          <w:szCs w:val="190"/>
        </w:rPr>
        <w:t>R</w:t>
      </w:r>
      <w:r w:rsidRPr="00D7612E">
        <w:rPr>
          <w:rFonts w:ascii="Montserrat" w:eastAsia="Montserrat" w:hAnsi="Montserrat" w:cs="Montserrat"/>
          <w:sz w:val="120"/>
          <w:szCs w:val="120"/>
        </w:rPr>
        <w:t>esilient</w:t>
      </w:r>
    </w:p>
    <w:p w:rsidR="00596565" w:rsidRPr="00425B4D" w:rsidRDefault="00237C35" w:rsidP="00D7612E">
      <w:pPr>
        <w:tabs>
          <w:tab w:val="left" w:pos="990"/>
        </w:tabs>
        <w:rPr>
          <w:rFonts w:ascii="Montserrat" w:eastAsia="Montserrat" w:hAnsi="Montserrat" w:cs="Montserrat"/>
          <w:sz w:val="190"/>
          <w:szCs w:val="190"/>
        </w:rPr>
      </w:pPr>
      <w:r w:rsidRPr="00425B4D">
        <w:rPr>
          <w:rFonts w:ascii="Montserrat" w:eastAsia="Montserrat" w:hAnsi="Montserrat" w:cs="Montserrat"/>
          <w:b/>
          <w:color w:val="D22630"/>
          <w:sz w:val="190"/>
          <w:szCs w:val="190"/>
        </w:rPr>
        <w:t>I</w:t>
      </w:r>
      <w:r w:rsidRPr="00D7612E">
        <w:rPr>
          <w:rFonts w:ascii="Montserrat" w:eastAsia="Montserrat" w:hAnsi="Montserrat" w:cs="Montserrat"/>
          <w:sz w:val="120"/>
          <w:szCs w:val="120"/>
        </w:rPr>
        <w:t>nquirers</w:t>
      </w:r>
    </w:p>
    <w:p w:rsidR="00D7612E" w:rsidRDefault="00237C35" w:rsidP="00D7612E">
      <w:pPr>
        <w:tabs>
          <w:tab w:val="left" w:pos="990"/>
        </w:tabs>
        <w:rPr>
          <w:rFonts w:ascii="Montserrat" w:eastAsia="Montserrat" w:hAnsi="Montserrat" w:cs="Montserrat"/>
          <w:sz w:val="120"/>
          <w:szCs w:val="120"/>
        </w:rPr>
      </w:pPr>
      <w:r w:rsidRPr="00425B4D">
        <w:rPr>
          <w:rFonts w:ascii="Montserrat" w:eastAsia="Montserrat" w:hAnsi="Montserrat" w:cs="Montserrat"/>
          <w:b/>
          <w:color w:val="D22630"/>
          <w:sz w:val="190"/>
          <w:szCs w:val="190"/>
        </w:rPr>
        <w:t>D</w:t>
      </w:r>
      <w:r w:rsidRPr="00D7612E">
        <w:rPr>
          <w:rFonts w:ascii="Montserrat" w:eastAsia="Montserrat" w:hAnsi="Montserrat" w:cs="Montserrat"/>
          <w:sz w:val="120"/>
          <w:szCs w:val="120"/>
        </w:rPr>
        <w:t>edicated</w:t>
      </w:r>
      <w:r w:rsidR="00D7612E">
        <w:rPr>
          <w:rFonts w:ascii="Montserrat" w:eastAsia="Montserrat" w:hAnsi="Montserrat" w:cs="Montserrat"/>
          <w:sz w:val="120"/>
          <w:szCs w:val="120"/>
        </w:rPr>
        <w:t xml:space="preserve"> to </w:t>
      </w:r>
      <w:r>
        <w:rPr>
          <w:rFonts w:ascii="Montserrat" w:eastAsia="Montserrat" w:hAnsi="Montserrat" w:cs="Montserrat"/>
          <w:sz w:val="120"/>
          <w:szCs w:val="120"/>
        </w:rPr>
        <w:t>P</w:t>
      </w:r>
      <w:r w:rsidR="00D7612E" w:rsidRPr="00D7612E">
        <w:rPr>
          <w:rFonts w:ascii="Montserrat" w:eastAsia="Montserrat" w:hAnsi="Montserrat" w:cs="Montserrat"/>
          <w:sz w:val="120"/>
          <w:szCs w:val="120"/>
        </w:rPr>
        <w:t>eace</w:t>
      </w:r>
    </w:p>
    <w:p w:rsidR="00596565" w:rsidRPr="00425B4D" w:rsidRDefault="00D7612E" w:rsidP="00D7612E">
      <w:pPr>
        <w:tabs>
          <w:tab w:val="left" w:pos="990"/>
        </w:tabs>
        <w:rPr>
          <w:rFonts w:ascii="Montserrat" w:eastAsia="Montserrat" w:hAnsi="Montserrat" w:cs="Montserrat"/>
          <w:sz w:val="190"/>
          <w:szCs w:val="190"/>
        </w:rPr>
      </w:pPr>
      <w:r>
        <w:rPr>
          <w:rFonts w:ascii="Montserrat" w:eastAsia="Montserrat" w:hAnsi="Montserrat" w:cs="Montserrat"/>
          <w:sz w:val="120"/>
          <w:szCs w:val="120"/>
        </w:rPr>
        <w:tab/>
      </w:r>
      <w:r>
        <w:rPr>
          <w:rFonts w:ascii="Montserrat" w:eastAsia="Montserrat" w:hAnsi="Montserrat" w:cs="Montserrat"/>
          <w:sz w:val="120"/>
          <w:szCs w:val="120"/>
        </w:rPr>
        <w:tab/>
      </w:r>
      <w:r w:rsidR="00237C35">
        <w:rPr>
          <w:rFonts w:ascii="Montserrat" w:eastAsia="Montserrat" w:hAnsi="Montserrat" w:cs="Montserrat"/>
          <w:sz w:val="120"/>
          <w:szCs w:val="120"/>
        </w:rPr>
        <w:t>and J</w:t>
      </w:r>
      <w:bookmarkStart w:id="0" w:name="_GoBack"/>
      <w:bookmarkEnd w:id="0"/>
      <w:r w:rsidRPr="00D7612E">
        <w:rPr>
          <w:rFonts w:ascii="Montserrat" w:eastAsia="Montserrat" w:hAnsi="Montserrat" w:cs="Montserrat"/>
          <w:sz w:val="120"/>
          <w:szCs w:val="120"/>
        </w:rPr>
        <w:t>ustice</w:t>
      </w:r>
    </w:p>
    <w:p w:rsidR="00596565" w:rsidRPr="00D7612E" w:rsidRDefault="00237C35" w:rsidP="00D7612E">
      <w:pPr>
        <w:tabs>
          <w:tab w:val="left" w:pos="990"/>
        </w:tabs>
        <w:ind w:right="-270"/>
        <w:rPr>
          <w:rFonts w:ascii="Montserrat" w:eastAsia="Montserrat" w:hAnsi="Montserrat" w:cs="Montserrat"/>
          <w:sz w:val="120"/>
          <w:szCs w:val="120"/>
        </w:rPr>
      </w:pPr>
      <w:r w:rsidRPr="00425B4D">
        <w:rPr>
          <w:rFonts w:ascii="Montserrat" w:eastAsia="Montserrat" w:hAnsi="Montserrat" w:cs="Montserrat"/>
          <w:b/>
          <w:color w:val="D22630"/>
          <w:sz w:val="190"/>
          <w:szCs w:val="190"/>
        </w:rPr>
        <w:t>E</w:t>
      </w:r>
      <w:r w:rsidR="00425B4D" w:rsidRPr="00D7612E">
        <w:rPr>
          <w:rFonts w:ascii="Montserrat" w:eastAsia="Montserrat" w:hAnsi="Montserrat" w:cs="Montserrat"/>
          <w:sz w:val="120"/>
          <w:szCs w:val="120"/>
        </w:rPr>
        <w:t>quity M</w:t>
      </w:r>
      <w:r w:rsidRPr="00D7612E">
        <w:rPr>
          <w:rFonts w:ascii="Montserrat" w:eastAsia="Montserrat" w:hAnsi="Montserrat" w:cs="Montserrat"/>
          <w:sz w:val="120"/>
          <w:szCs w:val="120"/>
        </w:rPr>
        <w:t>inded</w:t>
      </w:r>
    </w:p>
    <w:sectPr w:rsidR="00596565" w:rsidRPr="00D7612E" w:rsidSect="00425B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 w:code="3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B4D" w:rsidRDefault="00425B4D" w:rsidP="00425B4D">
      <w:pPr>
        <w:spacing w:line="240" w:lineRule="auto"/>
      </w:pPr>
      <w:r>
        <w:separator/>
      </w:r>
    </w:p>
  </w:endnote>
  <w:endnote w:type="continuationSeparator" w:id="0">
    <w:p w:rsidR="00425B4D" w:rsidRDefault="00425B4D" w:rsidP="00425B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B4D" w:rsidRDefault="00425B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B4D" w:rsidRDefault="00425B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B4D" w:rsidRDefault="00425B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B4D" w:rsidRDefault="00425B4D" w:rsidP="00425B4D">
      <w:pPr>
        <w:spacing w:line="240" w:lineRule="auto"/>
      </w:pPr>
      <w:r>
        <w:separator/>
      </w:r>
    </w:p>
  </w:footnote>
  <w:footnote w:type="continuationSeparator" w:id="0">
    <w:p w:rsidR="00425B4D" w:rsidRDefault="00425B4D" w:rsidP="00425B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B4D" w:rsidRDefault="00D7612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08157" o:spid="_x0000_s1038" type="#_x0000_t75" style="position:absolute;margin-left:0;margin-top:0;width:1573.4pt;height:1572.25pt;z-index:-251657216;mso-position-horizontal:center;mso-position-horizontal-relative:margin;mso-position-vertical:center;mso-position-vertical-relative:margin" o:allowincell="f">
          <v:imagedata r:id="rId1" o:title="th7CFZ910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B4D" w:rsidRDefault="00D7612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08158" o:spid="_x0000_s1039" type="#_x0000_t75" style="position:absolute;margin-left:0;margin-top:0;width:1573.4pt;height:1572.25pt;z-index:-251656192;mso-position-horizontal:center;mso-position-horizontal-relative:margin;mso-position-vertical:center;mso-position-vertical-relative:margin" o:allowincell="f">
          <v:imagedata r:id="rId1" o:title="th7CFZ910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B4D" w:rsidRDefault="00D7612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08156" o:spid="_x0000_s1037" type="#_x0000_t75" style="position:absolute;margin-left:0;margin-top:0;width:1573.4pt;height:1572.25pt;z-index:-251658240;mso-position-horizontal:center;mso-position-horizontal-relative:margin;mso-position-vertical:center;mso-position-vertical-relative:margin" o:allowincell="f">
          <v:imagedata r:id="rId1" o:title="th7CFZ910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565"/>
    <w:rsid w:val="00237C35"/>
    <w:rsid w:val="00425B4D"/>
    <w:rsid w:val="00596565"/>
    <w:rsid w:val="00D7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6FEF3"/>
  <w15:docId w15:val="{74DA6DC1-2CEF-416E-A640-E73695E7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25B4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B4D"/>
  </w:style>
  <w:style w:type="paragraph" w:styleId="Footer">
    <w:name w:val="footer"/>
    <w:basedOn w:val="Normal"/>
    <w:link w:val="FooterChar"/>
    <w:uiPriority w:val="99"/>
    <w:unhideWhenUsed/>
    <w:rsid w:val="00425B4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B4D"/>
  </w:style>
  <w:style w:type="paragraph" w:styleId="BalloonText">
    <w:name w:val="Balloon Text"/>
    <w:basedOn w:val="Normal"/>
    <w:link w:val="BalloonTextChar"/>
    <w:uiPriority w:val="99"/>
    <w:semiHidden/>
    <w:unhideWhenUsed/>
    <w:rsid w:val="00D7612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1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5AEC1-AAA7-4CAE-9D3C-84AE54EEC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Portland Public Schools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Ross</dc:creator>
  <cp:lastModifiedBy>Jill Ross</cp:lastModifiedBy>
  <cp:revision>2</cp:revision>
  <cp:lastPrinted>2018-08-17T22:27:00Z</cp:lastPrinted>
  <dcterms:created xsi:type="dcterms:W3CDTF">2018-08-17T22:30:00Z</dcterms:created>
  <dcterms:modified xsi:type="dcterms:W3CDTF">2018-08-17T22:30:00Z</dcterms:modified>
</cp:coreProperties>
</file>